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C3" w:rsidRPr="006F77C3" w:rsidRDefault="006F77C3" w:rsidP="006F77C3">
      <w:pPr>
        <w:bidi/>
        <w:jc w:val="center"/>
        <w:rPr>
          <w:rFonts w:ascii="Times New Roman" w:eastAsia="Calibri" w:hAnsi="Times New Roman" w:cs="Times New Roman"/>
          <w:color w:val="0070C0"/>
          <w:sz w:val="24"/>
          <w:szCs w:val="24"/>
        </w:rPr>
      </w:pPr>
      <w:r w:rsidRPr="006F77C3">
        <w:rPr>
          <w:rFonts w:ascii="Times New Roman" w:eastAsia="Calibri" w:hAnsi="Times New Roman" w:cs="Times New Roman"/>
          <w:b/>
          <w:bCs/>
          <w:sz w:val="24"/>
          <w:szCs w:val="24"/>
        </w:rPr>
        <w:t>Conflict of interest</w:t>
      </w:r>
    </w:p>
    <w:p w:rsidR="006F77C3" w:rsidRPr="006F77C3" w:rsidRDefault="006F77C3" w:rsidP="006F77C3">
      <w:pPr>
        <w:bidi/>
        <w:jc w:val="center"/>
        <w:rPr>
          <w:rFonts w:ascii="Times New Roman" w:eastAsia="Calibri" w:hAnsi="Times New Roman" w:cs="Times New Roman"/>
          <w:color w:val="0070C0"/>
          <w:sz w:val="24"/>
          <w:szCs w:val="24"/>
        </w:rPr>
      </w:pPr>
      <w:bookmarkStart w:id="0" w:name="_GoBack"/>
      <w:bookmarkEnd w:id="0"/>
    </w:p>
    <w:p w:rsidR="006F77C3" w:rsidRPr="006F77C3" w:rsidRDefault="006F77C3" w:rsidP="006F77C3">
      <w:pPr>
        <w:spacing w:after="0" w:line="360" w:lineRule="auto"/>
        <w:jc w:val="both"/>
        <w:rPr>
          <w:rFonts w:ascii="Times New Roman" w:eastAsia="Calibri" w:hAnsi="Times New Roman" w:cs="Times New Roman"/>
          <w:sz w:val="24"/>
          <w:szCs w:val="24"/>
        </w:rPr>
      </w:pPr>
      <w:r w:rsidRPr="006F77C3">
        <w:rPr>
          <w:rFonts w:ascii="Times New Roman" w:eastAsia="Calibri" w:hAnsi="Times New Roman" w:cs="Times New Roman"/>
          <w:b/>
          <w:bCs/>
          <w:sz w:val="24"/>
          <w:szCs w:val="24"/>
        </w:rPr>
        <w:t>Dear Professor</w:t>
      </w:r>
      <w:r w:rsidRPr="006F77C3">
        <w:rPr>
          <w:rFonts w:ascii="Times New Roman" w:eastAsia="Calibri" w:hAnsi="Times New Roman" w:cs="Times New Roman"/>
          <w:sz w:val="24"/>
          <w:szCs w:val="24"/>
        </w:rPr>
        <w:t>, -------</w:t>
      </w:r>
    </w:p>
    <w:p w:rsidR="006F77C3" w:rsidRPr="006F77C3" w:rsidRDefault="006F77C3" w:rsidP="006F77C3">
      <w:pPr>
        <w:spacing w:after="0" w:line="240" w:lineRule="auto"/>
        <w:jc w:val="both"/>
        <w:rPr>
          <w:rFonts w:ascii="Times New Roman" w:eastAsia="Times New Roman" w:hAnsi="Times New Roman" w:cs="Times New Roman"/>
          <w:sz w:val="24"/>
          <w:szCs w:val="24"/>
        </w:rPr>
      </w:pPr>
      <w:r w:rsidRPr="006F77C3">
        <w:rPr>
          <w:rFonts w:ascii="Times New Roman" w:eastAsia="Times New Roman" w:hAnsi="Times New Roman" w:cs="Times New Roman"/>
          <w:sz w:val="24"/>
          <w:szCs w:val="24"/>
        </w:rPr>
        <w:t>Editor-in-Chief of Advances in the Standards and Applied Sciences;</w:t>
      </w:r>
    </w:p>
    <w:p w:rsidR="006F77C3" w:rsidRPr="006F77C3" w:rsidRDefault="006F77C3" w:rsidP="006F77C3">
      <w:pPr>
        <w:spacing w:after="0" w:line="240" w:lineRule="auto"/>
        <w:jc w:val="both"/>
        <w:rPr>
          <w:rFonts w:ascii="Times New Roman" w:eastAsia="Times New Roman" w:hAnsi="Times New Roman" w:cs="Times New Roman"/>
          <w:sz w:val="24"/>
          <w:szCs w:val="24"/>
        </w:rPr>
      </w:pPr>
      <w:r w:rsidRPr="006F77C3">
        <w:rPr>
          <w:rFonts w:ascii="Times New Roman" w:eastAsia="Times New Roman" w:hAnsi="Times New Roman" w:cs="Times New Roman"/>
          <w:sz w:val="24"/>
          <w:szCs w:val="24"/>
        </w:rPr>
        <w:t>As the corresponding author and on behalf of my co-authors, I am submitting the manuscript entitles: “………………………………………………………………………………………</w:t>
      </w:r>
      <w:proofErr w:type="gramStart"/>
      <w:r w:rsidRPr="006F77C3">
        <w:rPr>
          <w:rFonts w:ascii="Times New Roman" w:eastAsia="Times New Roman" w:hAnsi="Times New Roman" w:cs="Times New Roman"/>
          <w:sz w:val="24"/>
          <w:szCs w:val="24"/>
        </w:rPr>
        <w:t>…..</w:t>
      </w:r>
      <w:proofErr w:type="gramEnd"/>
      <w:r w:rsidRPr="006F77C3">
        <w:rPr>
          <w:rFonts w:ascii="Times New Roman" w:eastAsia="Times New Roman" w:hAnsi="Times New Roman" w:cs="Times New Roman"/>
          <w:sz w:val="24"/>
          <w:szCs w:val="24"/>
        </w:rPr>
        <w:t>”</w:t>
      </w:r>
      <w:r w:rsidRPr="006F77C3">
        <w:rPr>
          <w:rFonts w:ascii="Times New Roman" w:eastAsia="Times New Roman" w:hAnsi="Times New Roman" w:cs="Times New Roman"/>
          <w:b/>
          <w:bCs/>
          <w:sz w:val="24"/>
          <w:szCs w:val="24"/>
        </w:rPr>
        <w:t xml:space="preserve"> </w:t>
      </w:r>
      <w:r w:rsidRPr="006F77C3">
        <w:rPr>
          <w:rFonts w:ascii="Times New Roman" w:eastAsia="Times New Roman" w:hAnsi="Times New Roman" w:cs="Times New Roman"/>
          <w:sz w:val="24"/>
          <w:szCs w:val="24"/>
        </w:rPr>
        <w:t>for consideration for publication in the "Advances in the Standards and Applied Sciences." This work has not been submitted for publication nor has it been published in whole or in part elsewhere. I attest to the fact that all authors listed on the title page have read the manuscript, attest to the validity and legitimacy of the data and its interpretation, and agree to its submission to</w:t>
      </w:r>
      <w:r w:rsidRPr="006F77C3">
        <w:rPr>
          <w:rFonts w:ascii="Times New Roman" w:eastAsia="Times New Roman" w:hAnsi="Times New Roman" w:cs="Times New Roman"/>
          <w:i/>
          <w:iCs/>
          <w:sz w:val="24"/>
          <w:szCs w:val="24"/>
        </w:rPr>
        <w:t xml:space="preserve"> </w:t>
      </w:r>
      <w:r w:rsidRPr="006F77C3">
        <w:rPr>
          <w:rFonts w:ascii="Times New Roman" w:eastAsia="Times New Roman" w:hAnsi="Times New Roman" w:cs="Times New Roman"/>
          <w:sz w:val="24"/>
          <w:szCs w:val="24"/>
        </w:rPr>
        <w:t>“Advances in the Standards and Applied Science.”</w:t>
      </w:r>
    </w:p>
    <w:p w:rsidR="006F77C3" w:rsidRPr="006F77C3" w:rsidRDefault="006F77C3" w:rsidP="006F77C3">
      <w:pPr>
        <w:spacing w:after="0" w:line="360" w:lineRule="auto"/>
        <w:jc w:val="both"/>
        <w:rPr>
          <w:rFonts w:ascii="Times New Roman" w:eastAsia="Calibri" w:hAnsi="Times New Roman" w:cs="Times New Roman"/>
          <w:sz w:val="24"/>
          <w:szCs w:val="24"/>
        </w:rPr>
      </w:pPr>
    </w:p>
    <w:p w:rsidR="006F77C3" w:rsidRPr="006F77C3" w:rsidRDefault="006F77C3" w:rsidP="006F77C3">
      <w:pPr>
        <w:spacing w:after="0" w:line="360" w:lineRule="auto"/>
        <w:jc w:val="both"/>
        <w:rPr>
          <w:rFonts w:ascii="Times New Roman" w:eastAsia="Calibri" w:hAnsi="Times New Roman" w:cs="Times New Roman"/>
          <w:b/>
          <w:bCs/>
          <w:sz w:val="24"/>
          <w:szCs w:val="24"/>
        </w:rPr>
      </w:pPr>
      <w:r w:rsidRPr="006F77C3">
        <w:rPr>
          <w:rFonts w:ascii="Times New Roman" w:eastAsia="Calibri" w:hAnsi="Times New Roman" w:cs="Times New Roman"/>
          <w:b/>
          <w:bCs/>
          <w:sz w:val="24"/>
          <w:szCs w:val="24"/>
        </w:rPr>
        <w:t>Copyright</w:t>
      </w:r>
    </w:p>
    <w:p w:rsidR="006F77C3" w:rsidRPr="006F77C3" w:rsidRDefault="006F77C3" w:rsidP="006F77C3">
      <w:pPr>
        <w:spacing w:after="0" w:line="240" w:lineRule="auto"/>
        <w:jc w:val="both"/>
        <w:rPr>
          <w:rFonts w:ascii="Times New Roman" w:eastAsia="Times New Roman" w:hAnsi="Times New Roman" w:cs="Times New Roman"/>
          <w:sz w:val="24"/>
          <w:szCs w:val="24"/>
        </w:rPr>
      </w:pPr>
      <w:r w:rsidRPr="006F77C3">
        <w:rPr>
          <w:rFonts w:ascii="Times New Roman" w:eastAsia="Times New Roman" w:hAnsi="Times New Roman" w:cs="Times New Roman"/>
          <w:sz w:val="24"/>
          <w:szCs w:val="24"/>
        </w:rPr>
        <w:t>Authors who publish in Advances in the Standards and Applied Science will transfer copyright to their work to Advances in the Standards and Applied Sciences. Submission of a manuscript to the respective journals implies that all authors have read and agreed to the content of the Terms and Conditions. It is a condition of publication that manuscripts submitted to this journal have not been published and will not be simultaneously submitted or published elsewhere. Plagiarism is strictly forbidden, and by submitting the article for publication the authors agree that the publishers have the legal right to take appropriate action against the authors, if plagiarism or fabricated information is discovered. By submitting a manuscript, the authors agree that the copyright of their article is transferred to the publishers if and when the article is accepted for publication. Once submitted to the journal, the author can only withdraw their manuscript before sending to reviewers.</w:t>
      </w:r>
    </w:p>
    <w:p w:rsidR="006F77C3" w:rsidRPr="006F77C3" w:rsidRDefault="006F77C3" w:rsidP="006F77C3">
      <w:pPr>
        <w:spacing w:after="0" w:line="360" w:lineRule="auto"/>
        <w:jc w:val="both"/>
        <w:rPr>
          <w:rFonts w:ascii="Times New Roman" w:eastAsia="Calibri" w:hAnsi="Times New Roman" w:cs="Times New Roman"/>
          <w:sz w:val="24"/>
          <w:szCs w:val="24"/>
        </w:rPr>
      </w:pPr>
    </w:p>
    <w:p w:rsidR="006F77C3" w:rsidRPr="006F77C3" w:rsidRDefault="006F77C3" w:rsidP="006F77C3">
      <w:pPr>
        <w:spacing w:after="0" w:line="360" w:lineRule="auto"/>
        <w:jc w:val="both"/>
        <w:rPr>
          <w:rFonts w:ascii="Times New Roman" w:eastAsia="Calibri" w:hAnsi="Times New Roman" w:cs="Times New Roman"/>
          <w:sz w:val="24"/>
          <w:szCs w:val="24"/>
        </w:rPr>
      </w:pPr>
      <w:r w:rsidRPr="006F77C3">
        <w:rPr>
          <w:rFonts w:ascii="Times New Roman" w:eastAsia="Calibri" w:hAnsi="Times New Roman" w:cs="Times New Roman"/>
          <w:b/>
          <w:bCs/>
          <w:sz w:val="24"/>
          <w:szCs w:val="24"/>
        </w:rPr>
        <w:t>Acknowledgment</w:t>
      </w:r>
    </w:p>
    <w:p w:rsidR="006F77C3" w:rsidRPr="006F77C3" w:rsidRDefault="006F77C3" w:rsidP="006F77C3">
      <w:pPr>
        <w:spacing w:after="0" w:line="360" w:lineRule="auto"/>
        <w:jc w:val="both"/>
        <w:rPr>
          <w:rFonts w:ascii="Times New Roman" w:eastAsia="Calibri" w:hAnsi="Times New Roman" w:cs="Times New Roman"/>
          <w:sz w:val="24"/>
          <w:szCs w:val="24"/>
        </w:rPr>
      </w:pPr>
      <w:r w:rsidRPr="006F77C3">
        <w:rPr>
          <w:rFonts w:ascii="Times New Roman" w:eastAsia="Calibri" w:hAnsi="Times New Roman" w:cs="Times New Roman"/>
          <w:sz w:val="24"/>
          <w:szCs w:val="24"/>
        </w:rPr>
        <w:t>Authors should collate acknowledgements in a separate section at the end of the article before the references and do not, therefore, include them on the title page, as a footnote to the title or otherwise. List here those individuals who provided help during the research (e.g., providing language help, writing assistance or proof reading the article, etc.).</w:t>
      </w:r>
    </w:p>
    <w:p w:rsidR="006F77C3" w:rsidRPr="006F77C3" w:rsidRDefault="006F77C3" w:rsidP="006F77C3">
      <w:pPr>
        <w:spacing w:after="0" w:line="360" w:lineRule="auto"/>
        <w:jc w:val="both"/>
        <w:rPr>
          <w:rFonts w:ascii="Times New Roman" w:eastAsia="Calibri" w:hAnsi="Times New Roman" w:cs="Times New Roman"/>
          <w:sz w:val="24"/>
          <w:szCs w:val="24"/>
        </w:rPr>
      </w:pPr>
    </w:p>
    <w:p w:rsidR="006F77C3" w:rsidRPr="006F77C3" w:rsidRDefault="006F77C3" w:rsidP="006F77C3">
      <w:pPr>
        <w:spacing w:after="0" w:line="360" w:lineRule="auto"/>
        <w:jc w:val="both"/>
        <w:rPr>
          <w:rFonts w:ascii="Times New Roman" w:eastAsia="Calibri" w:hAnsi="Times New Roman" w:cs="Times New Roman"/>
          <w:b/>
          <w:bCs/>
          <w:sz w:val="24"/>
          <w:szCs w:val="24"/>
        </w:rPr>
      </w:pPr>
      <w:r w:rsidRPr="006F77C3">
        <w:rPr>
          <w:rFonts w:ascii="Times New Roman" w:eastAsia="Calibri" w:hAnsi="Times New Roman" w:cs="Times New Roman"/>
          <w:b/>
          <w:bCs/>
          <w:sz w:val="24"/>
          <w:szCs w:val="24"/>
        </w:rPr>
        <w:t>Conflict of interest</w:t>
      </w:r>
    </w:p>
    <w:p w:rsidR="006F77C3" w:rsidRPr="006F77C3" w:rsidRDefault="006F77C3" w:rsidP="006F77C3">
      <w:pPr>
        <w:spacing w:after="0" w:line="360" w:lineRule="auto"/>
        <w:jc w:val="both"/>
        <w:rPr>
          <w:rFonts w:ascii="Times New Roman" w:eastAsia="Calibri" w:hAnsi="Times New Roman" w:cs="Times New Roman"/>
          <w:sz w:val="24"/>
          <w:szCs w:val="24"/>
          <w:lang w:val="en"/>
        </w:rPr>
      </w:pPr>
      <w:r w:rsidRPr="006F77C3">
        <w:rPr>
          <w:rFonts w:ascii="Times New Roman" w:eastAsia="Calibri" w:hAnsi="Times New Roman" w:cs="Times New Roman"/>
          <w:sz w:val="24"/>
          <w:szCs w:val="24"/>
        </w:rPr>
        <w:t>Authors should provide a conflict of interest, even if they have no competing interests to declare. </w:t>
      </w:r>
      <w:r w:rsidRPr="006F77C3">
        <w:rPr>
          <w:rFonts w:ascii="Times New Roman" w:eastAsia="Calibri" w:hAnsi="Times New Roman" w:cs="Times New Roman"/>
          <w:sz w:val="24"/>
          <w:szCs w:val="24"/>
          <w:lang w:val="en"/>
        </w:rPr>
        <w:t>In this case, they can use the phrase, "</w:t>
      </w:r>
      <w:r w:rsidRPr="006F77C3">
        <w:rPr>
          <w:rFonts w:ascii="Times New Roman" w:eastAsia="Calibri" w:hAnsi="Times New Roman" w:cs="Times New Roman"/>
          <w:sz w:val="24"/>
          <w:szCs w:val="24"/>
        </w:rPr>
        <w:t>The authors declare that they have no known competing financial interests or personal relationships that could have appeared to influence the work reported in this paper.</w:t>
      </w:r>
      <w:r w:rsidRPr="006F77C3">
        <w:rPr>
          <w:rFonts w:ascii="Times New Roman" w:eastAsia="Calibri" w:hAnsi="Times New Roman" w:cs="Times New Roman"/>
          <w:sz w:val="24"/>
          <w:szCs w:val="24"/>
          <w:lang w:val="en"/>
        </w:rPr>
        <w:t>"or any similar sentence.</w:t>
      </w:r>
    </w:p>
    <w:p w:rsidR="006F77C3" w:rsidRPr="006F77C3" w:rsidRDefault="006F77C3" w:rsidP="006F77C3">
      <w:pPr>
        <w:spacing w:after="200" w:line="276" w:lineRule="auto"/>
        <w:rPr>
          <w:rFonts w:ascii="Times New Roman" w:eastAsia="Calibri" w:hAnsi="Times New Roman" w:cs="Times New Roman"/>
          <w:b/>
          <w:sz w:val="24"/>
          <w:szCs w:val="24"/>
        </w:rPr>
      </w:pPr>
      <w:r w:rsidRPr="006F77C3">
        <w:rPr>
          <w:rFonts w:ascii="Times New Roman" w:eastAsia="Calibri" w:hAnsi="Times New Roman" w:cs="Times New Roman"/>
          <w:b/>
          <w:sz w:val="24"/>
          <w:szCs w:val="24"/>
        </w:rPr>
        <w:t>Declaration of interests</w:t>
      </w:r>
    </w:p>
    <w:p w:rsidR="006F77C3" w:rsidRPr="006F77C3" w:rsidRDefault="006F77C3" w:rsidP="006F77C3">
      <w:pPr>
        <w:spacing w:after="200" w:line="276" w:lineRule="auto"/>
        <w:rPr>
          <w:rFonts w:ascii="Times New Roman" w:eastAsia="Calibri" w:hAnsi="Times New Roman" w:cs="Times New Roman"/>
          <w:sz w:val="24"/>
          <w:szCs w:val="24"/>
        </w:rPr>
      </w:pPr>
      <w:r w:rsidRPr="006F77C3">
        <w:rPr>
          <w:rFonts w:ascii="Segoe UI Symbol" w:eastAsia="MS Gothic" w:hAnsi="Segoe UI Symbol" w:cs="Segoe UI Symbol"/>
          <w:sz w:val="24"/>
          <w:szCs w:val="24"/>
        </w:rPr>
        <w:lastRenderedPageBreak/>
        <w:t>☒</w:t>
      </w:r>
      <w:r w:rsidRPr="006F77C3">
        <w:rPr>
          <w:rFonts w:ascii="Times New Roman" w:eastAsia="Calibri" w:hAnsi="Times New Roman" w:cs="Times New Roman"/>
          <w:sz w:val="24"/>
          <w:szCs w:val="24"/>
        </w:rPr>
        <w:t xml:space="preserve"> The authors declare that they have no known competing financial interests or personal relationships that could have appeared to influence the work reported in this paper.</w:t>
      </w:r>
    </w:p>
    <w:p w:rsidR="006F77C3" w:rsidRPr="006F77C3" w:rsidRDefault="006F77C3" w:rsidP="006F77C3">
      <w:pPr>
        <w:autoSpaceDE w:val="0"/>
        <w:autoSpaceDN w:val="0"/>
        <w:adjustRightInd w:val="0"/>
        <w:spacing w:after="0" w:line="240" w:lineRule="auto"/>
        <w:rPr>
          <w:rFonts w:ascii="Times New Roman" w:eastAsia="SimSun" w:hAnsi="Times New Roman" w:cs="Times New Roman"/>
          <w:sz w:val="24"/>
          <w:szCs w:val="24"/>
          <w:lang w:eastAsia="zh-CN"/>
        </w:rPr>
      </w:pPr>
      <w:r w:rsidRPr="006F77C3">
        <w:rPr>
          <w:rFonts w:ascii="Segoe UI Symbol" w:eastAsia="MS Gothic" w:hAnsi="Segoe UI Symbol" w:cs="Segoe UI Symbol"/>
          <w:sz w:val="24"/>
          <w:szCs w:val="24"/>
          <w:lang w:eastAsia="zh-CN"/>
        </w:rPr>
        <w:t>☐</w:t>
      </w:r>
      <w:r w:rsidRPr="006F77C3">
        <w:rPr>
          <w:rFonts w:ascii="Times New Roman" w:eastAsia="SimSun" w:hAnsi="Times New Roman" w:cs="Times New Roman"/>
          <w:sz w:val="24"/>
          <w:szCs w:val="24"/>
          <w:lang w:eastAsia="zh-CN"/>
        </w:rPr>
        <w:t xml:space="preserve"> The authors declare the following financial interests/personal relationships which may be considered </w:t>
      </w:r>
    </w:p>
    <w:p w:rsidR="006F77C3" w:rsidRPr="006F77C3" w:rsidRDefault="006F77C3" w:rsidP="006F77C3">
      <w:pPr>
        <w:autoSpaceDE w:val="0"/>
        <w:autoSpaceDN w:val="0"/>
        <w:adjustRightInd w:val="0"/>
        <w:spacing w:after="0" w:line="240" w:lineRule="auto"/>
        <w:rPr>
          <w:rFonts w:ascii="Times New Roman" w:eastAsia="SimSun" w:hAnsi="Times New Roman" w:cs="Times New Roman"/>
          <w:sz w:val="24"/>
          <w:szCs w:val="24"/>
          <w:lang w:eastAsia="zh-CN"/>
        </w:rPr>
      </w:pPr>
      <w:r w:rsidRPr="006F77C3">
        <w:rPr>
          <w:rFonts w:ascii="Times New Roman" w:eastAsia="SimSun" w:hAnsi="Times New Roman" w:cs="Times New Roman"/>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-156210</wp:posOffset>
                </wp:positionH>
                <wp:positionV relativeFrom="paragraph">
                  <wp:posOffset>290830</wp:posOffset>
                </wp:positionV>
                <wp:extent cx="6248400" cy="1371600"/>
                <wp:effectExtent l="0" t="0" r="1905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371600"/>
                        </a:xfrm>
                        <a:prstGeom prst="rect">
                          <a:avLst/>
                        </a:prstGeom>
                        <a:solidFill>
                          <a:srgbClr val="FFFFFF"/>
                        </a:solidFill>
                        <a:ln w="9525">
                          <a:solidFill>
                            <a:srgbClr val="000000"/>
                          </a:solidFill>
                          <a:miter lim="800000"/>
                          <a:headEnd/>
                          <a:tailEnd/>
                        </a:ln>
                      </wps:spPr>
                      <wps:txbx>
                        <w:txbxContent>
                          <w:p w:rsidR="006F77C3" w:rsidRDefault="006F77C3" w:rsidP="006F77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6" type="#_x0000_t202" style="position:absolute;margin-left:-12.3pt;margin-top:22.9pt;width:492pt;height:1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">
                <v:textbox>
                  <w:txbxContent>
                    <w:p w:rsidR="006F77C3" w:rsidRDefault="006F77C3" w:rsidP="006F77C3"/>
                  </w:txbxContent>
                </v:textbox>
                <w10:wrap type="square"/>
              </v:shape>
            </w:pict>
          </mc:Fallback>
        </mc:AlternateContent>
      </w:r>
      <w:r w:rsidRPr="006F77C3">
        <w:rPr>
          <w:rFonts w:ascii="Times New Roman" w:eastAsia="SimSun" w:hAnsi="Times New Roman" w:cs="Times New Roman"/>
          <w:sz w:val="24"/>
          <w:szCs w:val="24"/>
          <w:lang w:eastAsia="zh-CN"/>
        </w:rPr>
        <w:t xml:space="preserve">as potential competing interests: </w:t>
      </w:r>
    </w:p>
    <w:p w:rsidR="006F77C3" w:rsidRPr="006F77C3" w:rsidRDefault="006F77C3" w:rsidP="006F77C3">
      <w:pPr>
        <w:autoSpaceDE w:val="0"/>
        <w:autoSpaceDN w:val="0"/>
        <w:adjustRightInd w:val="0"/>
        <w:spacing w:after="0" w:line="240" w:lineRule="auto"/>
        <w:rPr>
          <w:rFonts w:ascii="Times New Roman" w:eastAsia="SimSun" w:hAnsi="Times New Roman" w:cs="Times New Roman"/>
          <w:color w:val="000000"/>
          <w:sz w:val="24"/>
          <w:szCs w:val="24"/>
          <w:lang w:eastAsia="zh-CN"/>
        </w:rPr>
      </w:pPr>
    </w:p>
    <w:p w:rsidR="006F77C3" w:rsidRPr="006F77C3" w:rsidRDefault="006F77C3" w:rsidP="006F77C3">
      <w:pPr>
        <w:spacing w:after="0" w:line="360" w:lineRule="auto"/>
        <w:jc w:val="both"/>
        <w:rPr>
          <w:rFonts w:ascii="Times New Roman" w:eastAsia="Calibri" w:hAnsi="Times New Roman" w:cs="Times New Roman"/>
          <w:b/>
          <w:bCs/>
          <w:sz w:val="24"/>
          <w:szCs w:val="24"/>
        </w:rPr>
      </w:pPr>
      <w:r w:rsidRPr="006F77C3">
        <w:rPr>
          <w:rFonts w:ascii="Times New Roman" w:eastAsia="Calibri" w:hAnsi="Times New Roman" w:cs="Times New Roman"/>
          <w:b/>
          <w:bCs/>
          <w:sz w:val="24"/>
          <w:szCs w:val="24"/>
        </w:rPr>
        <w:t>Date, Name and Signature</w:t>
      </w:r>
    </w:p>
    <w:p w:rsidR="00A3523F" w:rsidRDefault="006F77C3"/>
    <w:sectPr w:rsidR="00A352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7C3"/>
    <w:rsid w:val="006F77C3"/>
    <w:rsid w:val="00970171"/>
    <w:rsid w:val="00FE7E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28DA7B2-1564-482B-8ABA-20CF4B1E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Mansoureh Mazaheri</dc:creator>
  <cp:keywords/>
  <dc:description/>
  <cp:lastModifiedBy>Mansoureh Mazaheri</cp:lastModifiedBy>
  <cp:revision>1</cp:revision>
  <dcterms:created xsi:type="dcterms:W3CDTF">2022-02-07T05:51:00Z</dcterms:created>
  <dcterms:modified xsi:type="dcterms:W3CDTF">2022-02-07T05:52:00Z</dcterms:modified>
</cp:coreProperties>
</file>